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6C372" w14:textId="77777777" w:rsidR="00A46880" w:rsidRDefault="00246A0D">
      <w:r>
        <w:rPr>
          <w:noProof/>
        </w:rPr>
        <w:drawing>
          <wp:anchor distT="0" distB="0" distL="114300" distR="114300" simplePos="0" relativeHeight="251658240" behindDoc="0" locked="0" layoutInCell="1" allowOverlap="1" wp14:anchorId="699A9F85" wp14:editId="6BE69E8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466850" cy="666750"/>
            <wp:effectExtent l="190500" t="190500" r="190500" b="190500"/>
            <wp:wrapSquare wrapText="bothSides"/>
            <wp:docPr id="2" name="Picture 2" descr="C:\Users\Valdez\Desktop\ASE Temp\Graphics\Easter\Easter (7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dez\Desktop\ASE Temp\Graphics\Easter\Easter (73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354DC6F" w14:textId="77777777" w:rsidR="00246A0D" w:rsidRDefault="00246A0D">
      <w:pPr>
        <w:rPr>
          <w:rFonts w:ascii="Britannic Bold" w:hAnsi="Britannic Bold"/>
          <w:color w:val="7030A0"/>
          <w:sz w:val="44"/>
          <w:szCs w:val="44"/>
        </w:rPr>
      </w:pPr>
    </w:p>
    <w:p w14:paraId="59995714" w14:textId="77777777" w:rsidR="00246A0D" w:rsidRPr="00E07CF0" w:rsidRDefault="00246A0D">
      <w:pPr>
        <w:rPr>
          <w:rFonts w:ascii="Britannic Bold" w:hAnsi="Britannic Bold"/>
          <w:color w:val="7030A0"/>
          <w:sz w:val="18"/>
          <w:szCs w:val="18"/>
        </w:rPr>
      </w:pPr>
    </w:p>
    <w:p w14:paraId="6AAE826A" w14:textId="77777777" w:rsidR="00246A0D" w:rsidRPr="00246A0D" w:rsidRDefault="00246A0D" w:rsidP="00246A0D">
      <w:pPr>
        <w:jc w:val="center"/>
        <w:rPr>
          <w:rFonts w:ascii="Britannic Bold" w:hAnsi="Britannic Bold"/>
          <w:color w:val="7030A0"/>
          <w:sz w:val="44"/>
          <w:szCs w:val="44"/>
        </w:rPr>
      </w:pPr>
      <w:r w:rsidRPr="00246A0D">
        <w:rPr>
          <w:rFonts w:ascii="Britannic Bold" w:hAnsi="Britannic Bold"/>
          <w:color w:val="7030A0"/>
          <w:sz w:val="44"/>
          <w:szCs w:val="44"/>
        </w:rPr>
        <w:t>Saturday, April 13</w:t>
      </w:r>
      <w:r w:rsidRPr="00246A0D">
        <w:rPr>
          <w:rFonts w:ascii="Britannic Bold" w:hAnsi="Britannic Bold"/>
          <w:color w:val="7030A0"/>
          <w:sz w:val="44"/>
          <w:szCs w:val="44"/>
          <w:vertAlign w:val="superscript"/>
        </w:rPr>
        <w:t>th</w:t>
      </w:r>
      <w:r w:rsidRPr="00246A0D">
        <w:rPr>
          <w:rFonts w:ascii="Britannic Bold" w:hAnsi="Britannic Bold"/>
          <w:color w:val="7030A0"/>
          <w:sz w:val="44"/>
          <w:szCs w:val="44"/>
        </w:rPr>
        <w:t xml:space="preserve"> – 4:00pm</w:t>
      </w:r>
    </w:p>
    <w:p w14:paraId="43CE08C7" w14:textId="77777777" w:rsidR="00246A0D" w:rsidRPr="00246A0D" w:rsidRDefault="00246A0D" w:rsidP="00246A0D">
      <w:pPr>
        <w:jc w:val="center"/>
        <w:rPr>
          <w:rFonts w:ascii="Britannic Bold" w:hAnsi="Britannic Bold"/>
          <w:color w:val="7030A0"/>
          <w:sz w:val="44"/>
          <w:szCs w:val="44"/>
        </w:rPr>
      </w:pPr>
      <w:r w:rsidRPr="00246A0D">
        <w:rPr>
          <w:rFonts w:ascii="Britannic Bold" w:hAnsi="Britannic Bold"/>
          <w:color w:val="7030A0"/>
          <w:sz w:val="44"/>
          <w:szCs w:val="44"/>
        </w:rPr>
        <w:t>Sunday, April 14</w:t>
      </w:r>
      <w:r w:rsidRPr="00246A0D">
        <w:rPr>
          <w:rFonts w:ascii="Britannic Bold" w:hAnsi="Britannic Bold"/>
          <w:color w:val="7030A0"/>
          <w:sz w:val="44"/>
          <w:szCs w:val="44"/>
          <w:vertAlign w:val="superscript"/>
        </w:rPr>
        <w:t>th</w:t>
      </w:r>
      <w:r w:rsidRPr="00246A0D">
        <w:rPr>
          <w:rFonts w:ascii="Britannic Bold" w:hAnsi="Britannic Bold"/>
          <w:color w:val="7030A0"/>
          <w:sz w:val="44"/>
          <w:szCs w:val="44"/>
        </w:rPr>
        <w:t xml:space="preserve"> – 9:30am; 11:30am Bilingu</w:t>
      </w:r>
      <w:bookmarkStart w:id="0" w:name="_GoBack"/>
      <w:bookmarkEnd w:id="0"/>
      <w:r w:rsidRPr="00246A0D">
        <w:rPr>
          <w:rFonts w:ascii="Britannic Bold" w:hAnsi="Britannic Bold"/>
          <w:color w:val="7030A0"/>
          <w:sz w:val="44"/>
          <w:szCs w:val="44"/>
        </w:rPr>
        <w:t>al</w:t>
      </w:r>
    </w:p>
    <w:p w14:paraId="5233A630" w14:textId="77777777" w:rsidR="00246A0D" w:rsidRPr="00E07CF0" w:rsidRDefault="00246A0D">
      <w:pPr>
        <w:rPr>
          <w:rFonts w:ascii="Britannic Bold" w:hAnsi="Britannic Bold"/>
          <w:color w:val="7030A0"/>
          <w:sz w:val="20"/>
          <w:szCs w:val="20"/>
        </w:rPr>
      </w:pPr>
    </w:p>
    <w:p w14:paraId="227B6EDC" w14:textId="77777777" w:rsidR="00246A0D" w:rsidRDefault="00246A0D" w:rsidP="00246A0D">
      <w:pPr>
        <w:jc w:val="center"/>
        <w:rPr>
          <w:rFonts w:ascii="Britannic Bold" w:hAnsi="Britannic Bold"/>
          <w:color w:val="7030A0"/>
          <w:sz w:val="44"/>
          <w:szCs w:val="44"/>
          <w:u w:val="single"/>
        </w:rPr>
      </w:pPr>
      <w:r w:rsidRPr="00246A0D">
        <w:rPr>
          <w:rFonts w:ascii="Britannic Bold" w:hAnsi="Britannic Bold"/>
          <w:noProof/>
          <w:color w:val="7030A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95DCDB6" wp14:editId="6EA97909">
            <wp:simplePos x="0" y="0"/>
            <wp:positionH relativeFrom="margin">
              <wp:posOffset>2695575</wp:posOffset>
            </wp:positionH>
            <wp:positionV relativeFrom="margin">
              <wp:posOffset>2400300</wp:posOffset>
            </wp:positionV>
            <wp:extent cx="1289050" cy="923290"/>
            <wp:effectExtent l="190500" t="190500" r="196850" b="181610"/>
            <wp:wrapSquare wrapText="bothSides"/>
            <wp:docPr id="1" name="Picture 1" descr="C:\Users\Valdez\Desktop\ASE Temp\Graphics\Easter\Easter (7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ez\Desktop\ASE Temp\Graphics\Easter\Easter (70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23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8A537" w14:textId="77777777" w:rsidR="00E07CF0" w:rsidRDefault="00E07CF0" w:rsidP="00246A0D">
      <w:pPr>
        <w:jc w:val="center"/>
        <w:rPr>
          <w:rFonts w:ascii="Britannic Bold" w:hAnsi="Britannic Bold"/>
          <w:color w:val="7030A0"/>
          <w:sz w:val="44"/>
          <w:szCs w:val="44"/>
          <w:u w:val="single"/>
        </w:rPr>
      </w:pPr>
    </w:p>
    <w:p w14:paraId="07C73122" w14:textId="77777777" w:rsidR="00246A0D" w:rsidRPr="00E07CF0" w:rsidRDefault="00246A0D" w:rsidP="00246A0D">
      <w:pPr>
        <w:jc w:val="center"/>
        <w:rPr>
          <w:rFonts w:ascii="Britannic Bold" w:hAnsi="Britannic Bold"/>
          <w:color w:val="7030A0"/>
          <w:sz w:val="18"/>
          <w:szCs w:val="18"/>
          <w:u w:val="single"/>
        </w:rPr>
      </w:pPr>
    </w:p>
    <w:p w14:paraId="7FB4AC74" w14:textId="77777777" w:rsidR="00246A0D" w:rsidRPr="00246A0D" w:rsidRDefault="00246A0D" w:rsidP="00246A0D">
      <w:pPr>
        <w:jc w:val="center"/>
        <w:rPr>
          <w:rFonts w:ascii="Britannic Bold" w:hAnsi="Britannic Bold"/>
          <w:color w:val="7030A0"/>
          <w:sz w:val="44"/>
          <w:szCs w:val="44"/>
          <w:u w:val="single"/>
        </w:rPr>
      </w:pPr>
      <w:r w:rsidRPr="00246A0D">
        <w:rPr>
          <w:rFonts w:ascii="Britannic Bold" w:hAnsi="Britannic Bold"/>
          <w:color w:val="7030A0"/>
          <w:sz w:val="44"/>
          <w:szCs w:val="44"/>
          <w:u w:val="single"/>
        </w:rPr>
        <w:t>Holy Thursday</w:t>
      </w:r>
    </w:p>
    <w:p w14:paraId="5148ECCE" w14:textId="77777777" w:rsidR="00246A0D" w:rsidRPr="00246A0D" w:rsidRDefault="00246A0D" w:rsidP="00246A0D">
      <w:pPr>
        <w:jc w:val="center"/>
        <w:rPr>
          <w:rFonts w:ascii="Britannic Bold" w:hAnsi="Britannic Bold"/>
          <w:color w:val="7030A0"/>
          <w:sz w:val="44"/>
          <w:szCs w:val="44"/>
        </w:rPr>
      </w:pPr>
      <w:r w:rsidRPr="00246A0D">
        <w:rPr>
          <w:rFonts w:ascii="Britannic Bold" w:hAnsi="Britannic Bold"/>
          <w:color w:val="7030A0"/>
          <w:sz w:val="44"/>
          <w:szCs w:val="44"/>
        </w:rPr>
        <w:t>Mass of the Lord’s Supper – 7:00pm</w:t>
      </w:r>
    </w:p>
    <w:p w14:paraId="75B16EAE" w14:textId="77777777" w:rsidR="00246A0D" w:rsidRPr="00246A0D" w:rsidRDefault="00246A0D" w:rsidP="00246A0D">
      <w:pPr>
        <w:jc w:val="center"/>
        <w:rPr>
          <w:rFonts w:ascii="Britannic Bold" w:hAnsi="Britannic Bold"/>
          <w:color w:val="7030A0"/>
          <w:sz w:val="44"/>
          <w:szCs w:val="44"/>
          <w:u w:val="single"/>
        </w:rPr>
      </w:pPr>
      <w:r w:rsidRPr="00246A0D">
        <w:rPr>
          <w:rFonts w:ascii="Britannic Bold" w:hAnsi="Britannic Bold"/>
          <w:color w:val="7030A0"/>
          <w:sz w:val="44"/>
          <w:szCs w:val="44"/>
          <w:u w:val="single"/>
        </w:rPr>
        <w:t>Good Friday</w:t>
      </w:r>
    </w:p>
    <w:p w14:paraId="32EFECDE" w14:textId="77777777" w:rsidR="00246A0D" w:rsidRPr="00246A0D" w:rsidRDefault="00246A0D" w:rsidP="00246A0D">
      <w:pPr>
        <w:jc w:val="center"/>
        <w:rPr>
          <w:rFonts w:ascii="Britannic Bold" w:hAnsi="Britannic Bold"/>
          <w:color w:val="7030A0"/>
          <w:sz w:val="44"/>
          <w:szCs w:val="44"/>
        </w:rPr>
      </w:pPr>
      <w:r w:rsidRPr="00246A0D">
        <w:rPr>
          <w:rFonts w:ascii="Britannic Bold" w:hAnsi="Britannic Bold"/>
          <w:color w:val="7030A0"/>
          <w:sz w:val="44"/>
          <w:szCs w:val="44"/>
        </w:rPr>
        <w:t>12:</w:t>
      </w:r>
      <w:r>
        <w:rPr>
          <w:rFonts w:ascii="Britannic Bold" w:hAnsi="Britannic Bold"/>
          <w:color w:val="7030A0"/>
          <w:sz w:val="44"/>
          <w:szCs w:val="44"/>
        </w:rPr>
        <w:t xml:space="preserve">00 noon - </w:t>
      </w:r>
      <w:r w:rsidRPr="00246A0D">
        <w:rPr>
          <w:rFonts w:ascii="Britannic Bold" w:hAnsi="Britannic Bold"/>
          <w:color w:val="7030A0"/>
          <w:sz w:val="44"/>
          <w:szCs w:val="44"/>
        </w:rPr>
        <w:t>Stations of the Cross</w:t>
      </w:r>
    </w:p>
    <w:p w14:paraId="395ECA9A" w14:textId="77777777" w:rsidR="00246A0D" w:rsidRPr="00246A0D" w:rsidRDefault="00246A0D" w:rsidP="00246A0D">
      <w:pPr>
        <w:jc w:val="center"/>
        <w:rPr>
          <w:rFonts w:ascii="Britannic Bold" w:hAnsi="Britannic Bold"/>
          <w:color w:val="7030A0"/>
          <w:sz w:val="44"/>
          <w:szCs w:val="44"/>
        </w:rPr>
      </w:pPr>
      <w:r w:rsidRPr="00246A0D">
        <w:rPr>
          <w:rFonts w:ascii="Britannic Bold" w:hAnsi="Britannic Bold"/>
          <w:color w:val="7030A0"/>
          <w:sz w:val="44"/>
          <w:szCs w:val="44"/>
        </w:rPr>
        <w:t>Passion of the Lord follows after the Stations</w:t>
      </w:r>
    </w:p>
    <w:p w14:paraId="048F5A81" w14:textId="77777777" w:rsidR="00246A0D" w:rsidRDefault="00246A0D" w:rsidP="00246A0D">
      <w:pPr>
        <w:jc w:val="center"/>
        <w:rPr>
          <w:rFonts w:ascii="Britannic Bold" w:hAnsi="Britannic Bold"/>
          <w:color w:val="7030A0"/>
          <w:sz w:val="44"/>
          <w:szCs w:val="44"/>
        </w:rPr>
      </w:pPr>
      <w:r w:rsidRPr="00246A0D">
        <w:rPr>
          <w:rFonts w:ascii="Britannic Bold" w:hAnsi="Britannic Bold"/>
          <w:color w:val="7030A0"/>
          <w:sz w:val="44"/>
          <w:szCs w:val="44"/>
          <w:u w:val="single"/>
        </w:rPr>
        <w:t>Holy Saturday – Easter Vigil</w:t>
      </w:r>
      <w:r w:rsidR="008A593A" w:rsidRPr="008A593A">
        <w:rPr>
          <w:rFonts w:ascii="Britannic Bold" w:hAnsi="Britannic Bold"/>
          <w:color w:val="7030A0"/>
          <w:sz w:val="44"/>
          <w:szCs w:val="44"/>
        </w:rPr>
        <w:t xml:space="preserve"> </w:t>
      </w:r>
      <w:r w:rsidR="008A593A">
        <w:rPr>
          <w:rFonts w:ascii="Britannic Bold" w:hAnsi="Britannic Bold"/>
          <w:color w:val="7030A0"/>
          <w:sz w:val="44"/>
          <w:szCs w:val="44"/>
        </w:rPr>
        <w:t>-</w:t>
      </w:r>
      <w:r w:rsidR="008A593A" w:rsidRPr="008A593A">
        <w:rPr>
          <w:rFonts w:ascii="Britannic Bold" w:hAnsi="Britannic Bold"/>
          <w:color w:val="7030A0"/>
          <w:sz w:val="44"/>
          <w:szCs w:val="44"/>
        </w:rPr>
        <w:t xml:space="preserve"> </w:t>
      </w:r>
      <w:r w:rsidRPr="00246A0D">
        <w:rPr>
          <w:rFonts w:ascii="Britannic Bold" w:hAnsi="Britannic Bold"/>
          <w:color w:val="7030A0"/>
          <w:sz w:val="44"/>
          <w:szCs w:val="44"/>
        </w:rPr>
        <w:t>7:00pm</w:t>
      </w:r>
    </w:p>
    <w:p w14:paraId="0A8FB134" w14:textId="77777777" w:rsidR="00E07CF0" w:rsidRDefault="00E07CF0" w:rsidP="00246A0D">
      <w:pPr>
        <w:jc w:val="center"/>
        <w:rPr>
          <w:rFonts w:ascii="Britannic Bold" w:hAnsi="Britannic Bold"/>
          <w:color w:val="7030A0"/>
          <w:sz w:val="44"/>
          <w:szCs w:val="44"/>
        </w:rPr>
      </w:pPr>
      <w:r>
        <w:rPr>
          <w:rFonts w:ascii="Britannic Bold" w:hAnsi="Britannic Bold"/>
          <w:noProof/>
          <w:color w:val="7030A0"/>
          <w:sz w:val="44"/>
          <w:szCs w:val="44"/>
        </w:rPr>
        <w:drawing>
          <wp:inline distT="0" distB="0" distL="0" distR="0" wp14:anchorId="769537C4" wp14:editId="558950D0">
            <wp:extent cx="942975" cy="1219200"/>
            <wp:effectExtent l="190500" t="190500" r="200025" b="190500"/>
            <wp:docPr id="3" name="Picture 3" descr="C:\Users\Valdez\Desktop\ASE Temp\Graphics\Easter\97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ez\Desktop\ASE Temp\Graphics\Easter\97F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8DBD0E" w14:textId="21A2E2CF" w:rsidR="00E07CF0" w:rsidRPr="00246A0D" w:rsidRDefault="00E07CF0" w:rsidP="00246A0D">
      <w:pPr>
        <w:jc w:val="center"/>
        <w:rPr>
          <w:rFonts w:ascii="Britannic Bold" w:hAnsi="Britannic Bold"/>
          <w:color w:val="7030A0"/>
          <w:sz w:val="44"/>
          <w:szCs w:val="44"/>
        </w:rPr>
      </w:pPr>
      <w:r w:rsidRPr="00246A0D">
        <w:rPr>
          <w:rFonts w:ascii="Britannic Bold" w:hAnsi="Britannic Bold"/>
          <w:color w:val="7030A0"/>
          <w:sz w:val="44"/>
          <w:szCs w:val="44"/>
        </w:rPr>
        <w:t xml:space="preserve">Sunday, April </w:t>
      </w:r>
      <w:r w:rsidR="00D02BBC">
        <w:rPr>
          <w:rFonts w:ascii="Britannic Bold" w:hAnsi="Britannic Bold"/>
          <w:color w:val="7030A0"/>
          <w:sz w:val="44"/>
          <w:szCs w:val="44"/>
        </w:rPr>
        <w:t>21</w:t>
      </w:r>
      <w:r w:rsidR="00D02BBC">
        <w:rPr>
          <w:rFonts w:ascii="Britannic Bold" w:hAnsi="Britannic Bold"/>
          <w:color w:val="7030A0"/>
          <w:sz w:val="44"/>
          <w:szCs w:val="44"/>
          <w:vertAlign w:val="superscript"/>
        </w:rPr>
        <w:t>st</w:t>
      </w:r>
      <w:r>
        <w:rPr>
          <w:rFonts w:ascii="Britannic Bold" w:hAnsi="Britannic Bold"/>
          <w:color w:val="7030A0"/>
          <w:sz w:val="44"/>
          <w:szCs w:val="44"/>
        </w:rPr>
        <w:t xml:space="preserve"> – 9:30am; 11:30am Bilingual</w:t>
      </w:r>
    </w:p>
    <w:sectPr w:rsidR="00E07CF0" w:rsidRPr="00246A0D" w:rsidSect="00CA1CE7">
      <w:pgSz w:w="12240" w:h="15840"/>
      <w:pgMar w:top="720" w:right="720" w:bottom="720" w:left="72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0D"/>
    <w:rsid w:val="00003987"/>
    <w:rsid w:val="0002599E"/>
    <w:rsid w:val="00051373"/>
    <w:rsid w:val="00054F99"/>
    <w:rsid w:val="00064FDA"/>
    <w:rsid w:val="00066565"/>
    <w:rsid w:val="000A219D"/>
    <w:rsid w:val="000B0D6B"/>
    <w:rsid w:val="000B1B84"/>
    <w:rsid w:val="000B4BC2"/>
    <w:rsid w:val="000C62FA"/>
    <w:rsid w:val="000F74F9"/>
    <w:rsid w:val="00104CBE"/>
    <w:rsid w:val="00106ABB"/>
    <w:rsid w:val="001309C1"/>
    <w:rsid w:val="0013281E"/>
    <w:rsid w:val="00167CDA"/>
    <w:rsid w:val="0018685A"/>
    <w:rsid w:val="00193F70"/>
    <w:rsid w:val="001D09BF"/>
    <w:rsid w:val="001D0D71"/>
    <w:rsid w:val="001D4CD6"/>
    <w:rsid w:val="001D5E8F"/>
    <w:rsid w:val="002129FD"/>
    <w:rsid w:val="00215DF2"/>
    <w:rsid w:val="0023774A"/>
    <w:rsid w:val="00246A0D"/>
    <w:rsid w:val="002562E8"/>
    <w:rsid w:val="00265807"/>
    <w:rsid w:val="00272B8C"/>
    <w:rsid w:val="002754CC"/>
    <w:rsid w:val="00282A38"/>
    <w:rsid w:val="0028774B"/>
    <w:rsid w:val="002A295F"/>
    <w:rsid w:val="002A7668"/>
    <w:rsid w:val="002B62DB"/>
    <w:rsid w:val="003107A2"/>
    <w:rsid w:val="00320525"/>
    <w:rsid w:val="00344397"/>
    <w:rsid w:val="003470A0"/>
    <w:rsid w:val="00355AE8"/>
    <w:rsid w:val="00355B1C"/>
    <w:rsid w:val="00373876"/>
    <w:rsid w:val="003778CE"/>
    <w:rsid w:val="00384D2B"/>
    <w:rsid w:val="003974AF"/>
    <w:rsid w:val="003A354E"/>
    <w:rsid w:val="003E1EA1"/>
    <w:rsid w:val="003F6C81"/>
    <w:rsid w:val="0042508F"/>
    <w:rsid w:val="004351A8"/>
    <w:rsid w:val="0045487B"/>
    <w:rsid w:val="00466600"/>
    <w:rsid w:val="00473AE9"/>
    <w:rsid w:val="004904E1"/>
    <w:rsid w:val="004B7675"/>
    <w:rsid w:val="004D25E5"/>
    <w:rsid w:val="004E20BB"/>
    <w:rsid w:val="0050299B"/>
    <w:rsid w:val="0051609C"/>
    <w:rsid w:val="00530094"/>
    <w:rsid w:val="005300D1"/>
    <w:rsid w:val="005339F8"/>
    <w:rsid w:val="00541448"/>
    <w:rsid w:val="00541FC6"/>
    <w:rsid w:val="00555791"/>
    <w:rsid w:val="00566C66"/>
    <w:rsid w:val="00570259"/>
    <w:rsid w:val="005A04C1"/>
    <w:rsid w:val="005D15E9"/>
    <w:rsid w:val="005E4FFF"/>
    <w:rsid w:val="005E577F"/>
    <w:rsid w:val="005E60FA"/>
    <w:rsid w:val="006039FE"/>
    <w:rsid w:val="00616E58"/>
    <w:rsid w:val="0063082A"/>
    <w:rsid w:val="00652090"/>
    <w:rsid w:val="006705FD"/>
    <w:rsid w:val="00681C42"/>
    <w:rsid w:val="00685E7F"/>
    <w:rsid w:val="00690517"/>
    <w:rsid w:val="006A147C"/>
    <w:rsid w:val="006B37DF"/>
    <w:rsid w:val="006B49D1"/>
    <w:rsid w:val="006C18D1"/>
    <w:rsid w:val="00712A89"/>
    <w:rsid w:val="0071782B"/>
    <w:rsid w:val="007310C6"/>
    <w:rsid w:val="007326A9"/>
    <w:rsid w:val="00736A98"/>
    <w:rsid w:val="007449BD"/>
    <w:rsid w:val="00790C38"/>
    <w:rsid w:val="007932A2"/>
    <w:rsid w:val="007A5585"/>
    <w:rsid w:val="00802F60"/>
    <w:rsid w:val="00811070"/>
    <w:rsid w:val="00822B88"/>
    <w:rsid w:val="00830BF2"/>
    <w:rsid w:val="00837920"/>
    <w:rsid w:val="00845986"/>
    <w:rsid w:val="00847413"/>
    <w:rsid w:val="0087600C"/>
    <w:rsid w:val="0088246A"/>
    <w:rsid w:val="00890152"/>
    <w:rsid w:val="008A593A"/>
    <w:rsid w:val="008A5D3F"/>
    <w:rsid w:val="008B11D9"/>
    <w:rsid w:val="008C114D"/>
    <w:rsid w:val="008C6253"/>
    <w:rsid w:val="008E797D"/>
    <w:rsid w:val="00905E64"/>
    <w:rsid w:val="00910589"/>
    <w:rsid w:val="0092057A"/>
    <w:rsid w:val="00924CC8"/>
    <w:rsid w:val="00954B0A"/>
    <w:rsid w:val="00973AE6"/>
    <w:rsid w:val="00985039"/>
    <w:rsid w:val="009858C0"/>
    <w:rsid w:val="009907D6"/>
    <w:rsid w:val="00992BEB"/>
    <w:rsid w:val="009961BC"/>
    <w:rsid w:val="009C0C84"/>
    <w:rsid w:val="009D098C"/>
    <w:rsid w:val="009D0C49"/>
    <w:rsid w:val="009D0CEE"/>
    <w:rsid w:val="009D6473"/>
    <w:rsid w:val="009F59C1"/>
    <w:rsid w:val="009F7B92"/>
    <w:rsid w:val="00A1600B"/>
    <w:rsid w:val="00A3457F"/>
    <w:rsid w:val="00A46880"/>
    <w:rsid w:val="00A55B74"/>
    <w:rsid w:val="00A6309E"/>
    <w:rsid w:val="00A70786"/>
    <w:rsid w:val="00A759EA"/>
    <w:rsid w:val="00A81935"/>
    <w:rsid w:val="00A90AF9"/>
    <w:rsid w:val="00AB190A"/>
    <w:rsid w:val="00AC519E"/>
    <w:rsid w:val="00AD4EC4"/>
    <w:rsid w:val="00AF0E96"/>
    <w:rsid w:val="00AF2D27"/>
    <w:rsid w:val="00B10F05"/>
    <w:rsid w:val="00B1736C"/>
    <w:rsid w:val="00B24F20"/>
    <w:rsid w:val="00B86467"/>
    <w:rsid w:val="00BB349A"/>
    <w:rsid w:val="00BD15C0"/>
    <w:rsid w:val="00BD3139"/>
    <w:rsid w:val="00BD54C2"/>
    <w:rsid w:val="00BF3B8D"/>
    <w:rsid w:val="00C11D59"/>
    <w:rsid w:val="00C22A2C"/>
    <w:rsid w:val="00C23722"/>
    <w:rsid w:val="00C25FC5"/>
    <w:rsid w:val="00C42F93"/>
    <w:rsid w:val="00C97E9D"/>
    <w:rsid w:val="00CA1CE7"/>
    <w:rsid w:val="00CD3215"/>
    <w:rsid w:val="00CD3F29"/>
    <w:rsid w:val="00CE072F"/>
    <w:rsid w:val="00D02BBC"/>
    <w:rsid w:val="00D31BC1"/>
    <w:rsid w:val="00D4164A"/>
    <w:rsid w:val="00D602BF"/>
    <w:rsid w:val="00D719DC"/>
    <w:rsid w:val="00D925DC"/>
    <w:rsid w:val="00DC3C1C"/>
    <w:rsid w:val="00DC5EA0"/>
    <w:rsid w:val="00DD0CE6"/>
    <w:rsid w:val="00DD1E32"/>
    <w:rsid w:val="00DD43EE"/>
    <w:rsid w:val="00DD4ED6"/>
    <w:rsid w:val="00DE2449"/>
    <w:rsid w:val="00DF0CFF"/>
    <w:rsid w:val="00DF13C3"/>
    <w:rsid w:val="00E000C1"/>
    <w:rsid w:val="00E00E1B"/>
    <w:rsid w:val="00E07CF0"/>
    <w:rsid w:val="00E15298"/>
    <w:rsid w:val="00E250D8"/>
    <w:rsid w:val="00E26AAC"/>
    <w:rsid w:val="00E34008"/>
    <w:rsid w:val="00E514FE"/>
    <w:rsid w:val="00E76C3E"/>
    <w:rsid w:val="00E87DDB"/>
    <w:rsid w:val="00EA106C"/>
    <w:rsid w:val="00EB3566"/>
    <w:rsid w:val="00EB377E"/>
    <w:rsid w:val="00EB5215"/>
    <w:rsid w:val="00EC0902"/>
    <w:rsid w:val="00ED1CAB"/>
    <w:rsid w:val="00ED296A"/>
    <w:rsid w:val="00ED5908"/>
    <w:rsid w:val="00EF410B"/>
    <w:rsid w:val="00F04766"/>
    <w:rsid w:val="00F102CE"/>
    <w:rsid w:val="00F137D0"/>
    <w:rsid w:val="00F20D2D"/>
    <w:rsid w:val="00F40C43"/>
    <w:rsid w:val="00F518AF"/>
    <w:rsid w:val="00F51D09"/>
    <w:rsid w:val="00F61D17"/>
    <w:rsid w:val="00F73BCB"/>
    <w:rsid w:val="00F8083D"/>
    <w:rsid w:val="00F85BFC"/>
    <w:rsid w:val="00F860DD"/>
    <w:rsid w:val="00F87E70"/>
    <w:rsid w:val="00F93F42"/>
    <w:rsid w:val="00FA6D0E"/>
    <w:rsid w:val="00FB11C3"/>
    <w:rsid w:val="00FD2D23"/>
    <w:rsid w:val="00FE5146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3E65"/>
  <w15:docId w15:val="{0C5C82DB-18D0-46AB-B3A6-C880AA3F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Valdez</dc:creator>
  <cp:lastModifiedBy>Erica Hernandez</cp:lastModifiedBy>
  <cp:revision>3</cp:revision>
  <cp:lastPrinted>2019-03-30T19:00:00Z</cp:lastPrinted>
  <dcterms:created xsi:type="dcterms:W3CDTF">2019-03-31T19:21:00Z</dcterms:created>
  <dcterms:modified xsi:type="dcterms:W3CDTF">2019-04-01T14:20:00Z</dcterms:modified>
</cp:coreProperties>
</file>